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A5" w:rsidRPr="00E15D05" w:rsidRDefault="008E1844" w:rsidP="008E1844">
      <w:pPr>
        <w:spacing w:after="0" w:line="240" w:lineRule="auto"/>
        <w:jc w:val="center"/>
        <w:rPr>
          <w:rFonts w:ascii="Agency FB" w:hAnsi="Agency FB" w:cs="Tahoma"/>
          <w:b/>
          <w:sz w:val="72"/>
          <w:szCs w:val="72"/>
        </w:rPr>
      </w:pPr>
      <w:r w:rsidRPr="00E15D05">
        <w:rPr>
          <w:rFonts w:ascii="Agency FB" w:hAnsi="Agency FB" w:cs="Tahoma"/>
          <w:b/>
          <w:sz w:val="72"/>
          <w:szCs w:val="72"/>
        </w:rPr>
        <w:t>DM &amp; MULTIUNIT OPERATOR</w:t>
      </w:r>
    </w:p>
    <w:p w:rsidR="008E1844" w:rsidRPr="00E15D05" w:rsidRDefault="008E1844" w:rsidP="008E1844">
      <w:pPr>
        <w:spacing w:after="0" w:line="240" w:lineRule="auto"/>
        <w:jc w:val="center"/>
        <w:rPr>
          <w:rFonts w:ascii="Agency FB" w:hAnsi="Agency FB" w:cs="Tahoma"/>
          <w:b/>
          <w:sz w:val="72"/>
          <w:szCs w:val="72"/>
        </w:rPr>
      </w:pPr>
      <w:r w:rsidRPr="00E15D05">
        <w:rPr>
          <w:rFonts w:ascii="Agency FB" w:hAnsi="Agency FB" w:cs="Tahoma"/>
          <w:b/>
          <w:sz w:val="72"/>
          <w:szCs w:val="72"/>
        </w:rPr>
        <w:t>BEST PRACTICES</w:t>
      </w:r>
    </w:p>
    <w:p w:rsidR="008E1844" w:rsidRPr="00E15D05" w:rsidRDefault="008E1844" w:rsidP="008E1844">
      <w:pPr>
        <w:spacing w:after="0" w:line="240" w:lineRule="auto"/>
        <w:jc w:val="center"/>
        <w:rPr>
          <w:rFonts w:ascii="Agency FB" w:hAnsi="Agency FB" w:cs="Tahoma"/>
          <w:b/>
          <w:sz w:val="56"/>
          <w:szCs w:val="56"/>
        </w:rPr>
      </w:pPr>
    </w:p>
    <w:p w:rsidR="008E1844" w:rsidRPr="00E15D05" w:rsidRDefault="008E1844" w:rsidP="008E1844">
      <w:pPr>
        <w:spacing w:after="0" w:line="240" w:lineRule="auto"/>
        <w:rPr>
          <w:rFonts w:ascii="Agency FB" w:hAnsi="Agency FB" w:cs="Tahoma"/>
          <w:b/>
          <w:sz w:val="32"/>
          <w:szCs w:val="32"/>
        </w:rPr>
      </w:pPr>
      <w:r w:rsidRPr="00E15D05">
        <w:rPr>
          <w:rFonts w:ascii="Agency FB" w:hAnsi="Agency FB" w:cs="Tahoma"/>
          <w:b/>
          <w:sz w:val="32"/>
          <w:szCs w:val="32"/>
        </w:rPr>
        <w:t xml:space="preserve">Start with People. </w:t>
      </w:r>
    </w:p>
    <w:p w:rsidR="008E1844" w:rsidRPr="00E15D05" w:rsidRDefault="008E1844" w:rsidP="008E1844">
      <w:pPr>
        <w:spacing w:after="0" w:line="240" w:lineRule="auto"/>
        <w:rPr>
          <w:rFonts w:ascii="Agency FB" w:hAnsi="Agency FB" w:cs="Tahoma"/>
          <w:sz w:val="32"/>
          <w:szCs w:val="32"/>
        </w:rPr>
      </w:pPr>
      <w:r w:rsidRPr="00E15D05">
        <w:rPr>
          <w:rFonts w:ascii="Agency FB" w:hAnsi="Agency FB" w:cs="Tahoma"/>
          <w:sz w:val="32"/>
          <w:szCs w:val="32"/>
        </w:rPr>
        <w:t xml:space="preserve">Take the time to assess the development level of your team and provide the right leadership style and resources to help them grow. Make sure your team is well-trained, motivated, and having fun. </w:t>
      </w:r>
    </w:p>
    <w:p w:rsidR="00E15D05" w:rsidRPr="00E15D05" w:rsidRDefault="00E15D05" w:rsidP="008E1844">
      <w:pPr>
        <w:spacing w:after="0" w:line="240" w:lineRule="auto"/>
        <w:rPr>
          <w:rFonts w:ascii="Agency FB" w:hAnsi="Agency FB" w:cs="Tahoma"/>
          <w:sz w:val="32"/>
          <w:szCs w:val="32"/>
        </w:rPr>
      </w:pPr>
    </w:p>
    <w:p w:rsidR="00E15D05" w:rsidRPr="00E15D05" w:rsidRDefault="00E15D05" w:rsidP="008E1844">
      <w:pPr>
        <w:spacing w:after="0" w:line="240" w:lineRule="auto"/>
        <w:rPr>
          <w:rFonts w:ascii="Agency FB" w:hAnsi="Agency FB" w:cs="Tahoma"/>
          <w:b/>
          <w:sz w:val="32"/>
          <w:szCs w:val="32"/>
        </w:rPr>
      </w:pPr>
      <w:r w:rsidRPr="00E15D05">
        <w:rPr>
          <w:rFonts w:ascii="Agency FB" w:hAnsi="Agency FB" w:cs="Tahoma"/>
          <w:b/>
          <w:sz w:val="32"/>
          <w:szCs w:val="32"/>
        </w:rPr>
        <w:t>Develop a consistent Pattern of Management</w:t>
      </w:r>
      <w:r w:rsidR="00053507">
        <w:rPr>
          <w:rFonts w:ascii="Agency FB" w:hAnsi="Agency FB" w:cs="Tahoma"/>
          <w:b/>
          <w:sz w:val="32"/>
          <w:szCs w:val="32"/>
        </w:rPr>
        <w:t>.</w:t>
      </w:r>
    </w:p>
    <w:p w:rsidR="00E15D05" w:rsidRDefault="00E15D05" w:rsidP="008E1844">
      <w:pPr>
        <w:spacing w:after="0" w:line="240" w:lineRule="auto"/>
        <w:rPr>
          <w:rFonts w:ascii="Agency FB" w:hAnsi="Agency FB" w:cs="Tahoma"/>
          <w:sz w:val="32"/>
          <w:szCs w:val="32"/>
        </w:rPr>
      </w:pPr>
      <w:r w:rsidRPr="00E15D05">
        <w:rPr>
          <w:rFonts w:ascii="Agency FB" w:hAnsi="Agency FB" w:cs="Tahoma"/>
          <w:sz w:val="32"/>
          <w:szCs w:val="32"/>
        </w:rPr>
        <w:t xml:space="preserve">Be consistent in your approach to restaurant visits and how you prioritize and schedule your time. Be where you need to be to lead and support your team. Develop a consistent walk-through pattern that you execute during every restaurant visit and covers all the key touch points that will help you assess the restaurant operation. </w:t>
      </w:r>
    </w:p>
    <w:p w:rsidR="00E15D05" w:rsidRDefault="00E15D05" w:rsidP="008E1844">
      <w:pPr>
        <w:spacing w:after="0" w:line="240" w:lineRule="auto"/>
        <w:rPr>
          <w:rFonts w:ascii="Agency FB" w:hAnsi="Agency FB" w:cs="Tahoma"/>
          <w:sz w:val="32"/>
          <w:szCs w:val="32"/>
        </w:rPr>
      </w:pPr>
    </w:p>
    <w:p w:rsidR="00E15D05" w:rsidRDefault="00E15D05" w:rsidP="008E1844">
      <w:pPr>
        <w:spacing w:after="0" w:line="240" w:lineRule="auto"/>
        <w:rPr>
          <w:rFonts w:ascii="Agency FB" w:hAnsi="Agency FB" w:cs="Tahoma"/>
          <w:b/>
          <w:sz w:val="32"/>
          <w:szCs w:val="32"/>
        </w:rPr>
      </w:pPr>
      <w:r>
        <w:rPr>
          <w:rFonts w:ascii="Agency FB" w:hAnsi="Agency FB" w:cs="Tahoma"/>
          <w:b/>
          <w:sz w:val="32"/>
          <w:szCs w:val="32"/>
        </w:rPr>
        <w:t>Be a Coach</w:t>
      </w:r>
      <w:r w:rsidR="00053507">
        <w:rPr>
          <w:rFonts w:ascii="Agency FB" w:hAnsi="Agency FB" w:cs="Tahoma"/>
          <w:b/>
          <w:sz w:val="32"/>
          <w:szCs w:val="32"/>
        </w:rPr>
        <w:t>.</w:t>
      </w:r>
    </w:p>
    <w:p w:rsidR="00E15D05" w:rsidRDefault="00E15D05" w:rsidP="00E15D05">
      <w:pPr>
        <w:pStyle w:val="ListParagraph"/>
        <w:numPr>
          <w:ilvl w:val="0"/>
          <w:numId w:val="1"/>
        </w:numPr>
        <w:spacing w:after="0" w:line="240" w:lineRule="auto"/>
        <w:rPr>
          <w:rFonts w:ascii="Agency FB" w:hAnsi="Agency FB" w:cs="Tahoma"/>
          <w:sz w:val="32"/>
          <w:szCs w:val="32"/>
        </w:rPr>
      </w:pPr>
      <w:r w:rsidRPr="004D74AC">
        <w:rPr>
          <w:rFonts w:ascii="Agency FB" w:hAnsi="Agency FB" w:cs="Tahoma"/>
          <w:sz w:val="32"/>
          <w:szCs w:val="32"/>
          <w:u w:val="single"/>
        </w:rPr>
        <w:t>C</w:t>
      </w:r>
      <w:r w:rsidRPr="00E15D05">
        <w:rPr>
          <w:rFonts w:ascii="Agency FB" w:hAnsi="Agency FB" w:cs="Tahoma"/>
          <w:sz w:val="32"/>
          <w:szCs w:val="32"/>
        </w:rPr>
        <w:t>are</w:t>
      </w:r>
      <w:r w:rsidR="004D74AC">
        <w:rPr>
          <w:rFonts w:ascii="Agency FB" w:hAnsi="Agency FB" w:cs="Tahoma"/>
          <w:sz w:val="32"/>
          <w:szCs w:val="32"/>
        </w:rPr>
        <w:t>. Demonstrate that you care about the success of your team. Invest in them!</w:t>
      </w:r>
    </w:p>
    <w:p w:rsidR="004D74AC" w:rsidRDefault="004D74AC" w:rsidP="00E15D05">
      <w:pPr>
        <w:pStyle w:val="ListParagraph"/>
        <w:numPr>
          <w:ilvl w:val="0"/>
          <w:numId w:val="1"/>
        </w:numPr>
        <w:spacing w:after="0" w:line="240" w:lineRule="auto"/>
        <w:rPr>
          <w:rFonts w:ascii="Agency FB" w:hAnsi="Agency FB" w:cs="Tahoma"/>
          <w:sz w:val="32"/>
          <w:szCs w:val="32"/>
        </w:rPr>
      </w:pPr>
      <w:r w:rsidRPr="004D74AC">
        <w:rPr>
          <w:rFonts w:ascii="Agency FB" w:hAnsi="Agency FB" w:cs="Tahoma"/>
          <w:sz w:val="32"/>
          <w:szCs w:val="32"/>
          <w:u w:val="single"/>
        </w:rPr>
        <w:t>O</w:t>
      </w:r>
      <w:r>
        <w:rPr>
          <w:rFonts w:ascii="Agency FB" w:hAnsi="Agency FB" w:cs="Tahoma"/>
          <w:sz w:val="32"/>
          <w:szCs w:val="32"/>
        </w:rPr>
        <w:t>bserve. Observe and watch full cycles to understand the underlying cause of what you’re seeing so you can reward or correct the behavior accordingly.</w:t>
      </w:r>
    </w:p>
    <w:p w:rsidR="004D74AC" w:rsidRDefault="004D74AC" w:rsidP="00E15D05">
      <w:pPr>
        <w:pStyle w:val="ListParagraph"/>
        <w:numPr>
          <w:ilvl w:val="0"/>
          <w:numId w:val="1"/>
        </w:numPr>
        <w:spacing w:after="0" w:line="240" w:lineRule="auto"/>
        <w:rPr>
          <w:rFonts w:ascii="Agency FB" w:hAnsi="Agency FB" w:cs="Tahoma"/>
          <w:sz w:val="32"/>
          <w:szCs w:val="32"/>
        </w:rPr>
      </w:pPr>
      <w:r w:rsidRPr="004D74AC">
        <w:rPr>
          <w:rFonts w:ascii="Agency FB" w:hAnsi="Agency FB" w:cs="Tahoma"/>
          <w:sz w:val="32"/>
          <w:szCs w:val="32"/>
          <w:u w:val="single"/>
        </w:rPr>
        <w:t>A</w:t>
      </w:r>
      <w:r>
        <w:rPr>
          <w:rFonts w:ascii="Agency FB" w:hAnsi="Agency FB" w:cs="Tahoma"/>
          <w:sz w:val="32"/>
          <w:szCs w:val="32"/>
        </w:rPr>
        <w:t xml:space="preserve">ct. Get engaged, ask questions, provide feedback, </w:t>
      </w:r>
      <w:proofErr w:type="gramStart"/>
      <w:r>
        <w:rPr>
          <w:rFonts w:ascii="Agency FB" w:hAnsi="Agency FB" w:cs="Tahoma"/>
          <w:sz w:val="32"/>
          <w:szCs w:val="32"/>
        </w:rPr>
        <w:t>teach</w:t>
      </w:r>
      <w:proofErr w:type="gramEnd"/>
      <w:r>
        <w:rPr>
          <w:rFonts w:ascii="Agency FB" w:hAnsi="Agency FB" w:cs="Tahoma"/>
          <w:sz w:val="32"/>
          <w:szCs w:val="32"/>
        </w:rPr>
        <w:t>.</w:t>
      </w:r>
    </w:p>
    <w:p w:rsidR="004D74AC" w:rsidRDefault="004D74AC" w:rsidP="00E15D05">
      <w:pPr>
        <w:pStyle w:val="ListParagraph"/>
        <w:numPr>
          <w:ilvl w:val="0"/>
          <w:numId w:val="1"/>
        </w:numPr>
        <w:spacing w:after="0" w:line="240" w:lineRule="auto"/>
        <w:rPr>
          <w:rFonts w:ascii="Agency FB" w:hAnsi="Agency FB" w:cs="Tahoma"/>
          <w:sz w:val="32"/>
          <w:szCs w:val="32"/>
        </w:rPr>
      </w:pPr>
      <w:r w:rsidRPr="004D74AC">
        <w:rPr>
          <w:rFonts w:ascii="Agency FB" w:hAnsi="Agency FB" w:cs="Tahoma"/>
          <w:sz w:val="32"/>
          <w:szCs w:val="32"/>
          <w:u w:val="single"/>
        </w:rPr>
        <w:t>C</w:t>
      </w:r>
      <w:r>
        <w:rPr>
          <w:rFonts w:ascii="Agency FB" w:hAnsi="Agency FB" w:cs="Tahoma"/>
          <w:sz w:val="32"/>
          <w:szCs w:val="32"/>
        </w:rPr>
        <w:t>hallenge. Give them something to shoot for and express confidence they can achieve the desired results.</w:t>
      </w:r>
    </w:p>
    <w:p w:rsidR="004D74AC" w:rsidRPr="00E15D05" w:rsidRDefault="004D74AC" w:rsidP="00E15D05">
      <w:pPr>
        <w:pStyle w:val="ListParagraph"/>
        <w:numPr>
          <w:ilvl w:val="0"/>
          <w:numId w:val="1"/>
        </w:numPr>
        <w:spacing w:after="0" w:line="240" w:lineRule="auto"/>
        <w:rPr>
          <w:rFonts w:ascii="Agency FB" w:hAnsi="Agency FB" w:cs="Tahoma"/>
          <w:sz w:val="32"/>
          <w:szCs w:val="32"/>
        </w:rPr>
      </w:pPr>
      <w:r w:rsidRPr="004D74AC">
        <w:rPr>
          <w:rFonts w:ascii="Agency FB" w:hAnsi="Agency FB" w:cs="Tahoma"/>
          <w:sz w:val="32"/>
          <w:szCs w:val="32"/>
          <w:u w:val="single"/>
        </w:rPr>
        <w:t>H</w:t>
      </w:r>
      <w:r>
        <w:rPr>
          <w:rFonts w:ascii="Agency FB" w:hAnsi="Agency FB" w:cs="Tahoma"/>
          <w:sz w:val="32"/>
          <w:szCs w:val="32"/>
        </w:rPr>
        <w:t xml:space="preserve">elp. Remember a core piece of your role is to help them grow. The more they grow into their role, the more confidence they gain to get results in their current role and beyond. </w:t>
      </w:r>
    </w:p>
    <w:p w:rsidR="00053507" w:rsidRDefault="00053507" w:rsidP="008E1844">
      <w:pPr>
        <w:spacing w:after="0" w:line="240" w:lineRule="auto"/>
        <w:rPr>
          <w:rFonts w:ascii="Agency FB" w:hAnsi="Agency FB" w:cs="Tahoma"/>
          <w:b/>
          <w:sz w:val="32"/>
          <w:szCs w:val="32"/>
        </w:rPr>
      </w:pPr>
    </w:p>
    <w:p w:rsidR="00053507" w:rsidRDefault="00053507" w:rsidP="008E1844">
      <w:pPr>
        <w:spacing w:after="0" w:line="240" w:lineRule="auto"/>
        <w:rPr>
          <w:rFonts w:ascii="Agency FB" w:hAnsi="Agency FB" w:cs="Tahoma"/>
          <w:b/>
          <w:sz w:val="32"/>
          <w:szCs w:val="32"/>
        </w:rPr>
      </w:pPr>
    </w:p>
    <w:p w:rsidR="00053507" w:rsidRDefault="00053507" w:rsidP="008E1844">
      <w:pPr>
        <w:spacing w:after="0" w:line="240" w:lineRule="auto"/>
        <w:rPr>
          <w:rFonts w:ascii="Agency FB" w:hAnsi="Agency FB" w:cs="Tahoma"/>
          <w:b/>
          <w:sz w:val="32"/>
          <w:szCs w:val="32"/>
        </w:rPr>
      </w:pPr>
    </w:p>
    <w:p w:rsidR="00053507" w:rsidRDefault="00053507" w:rsidP="008E1844">
      <w:pPr>
        <w:spacing w:after="0" w:line="240" w:lineRule="auto"/>
        <w:rPr>
          <w:rFonts w:ascii="Agency FB" w:hAnsi="Agency FB" w:cs="Tahoma"/>
          <w:b/>
          <w:sz w:val="32"/>
          <w:szCs w:val="32"/>
        </w:rPr>
      </w:pPr>
    </w:p>
    <w:p w:rsidR="00053507" w:rsidRDefault="00053507" w:rsidP="008E1844">
      <w:pPr>
        <w:spacing w:after="0" w:line="240" w:lineRule="auto"/>
        <w:rPr>
          <w:rFonts w:ascii="Agency FB" w:hAnsi="Agency FB" w:cs="Tahoma"/>
          <w:b/>
          <w:sz w:val="32"/>
          <w:szCs w:val="32"/>
        </w:rPr>
      </w:pPr>
    </w:p>
    <w:p w:rsidR="00053507" w:rsidRDefault="00053507" w:rsidP="008E1844">
      <w:pPr>
        <w:spacing w:after="0" w:line="240" w:lineRule="auto"/>
        <w:rPr>
          <w:rFonts w:ascii="Agency FB" w:hAnsi="Agency FB" w:cs="Tahoma"/>
          <w:b/>
          <w:sz w:val="32"/>
          <w:szCs w:val="32"/>
        </w:rPr>
      </w:pPr>
    </w:p>
    <w:p w:rsidR="00E15D05" w:rsidRDefault="00053507" w:rsidP="008E1844">
      <w:pPr>
        <w:spacing w:after="0" w:line="240" w:lineRule="auto"/>
        <w:rPr>
          <w:rFonts w:ascii="Agency FB" w:hAnsi="Agency FB" w:cs="Tahoma"/>
          <w:b/>
          <w:sz w:val="32"/>
          <w:szCs w:val="32"/>
        </w:rPr>
      </w:pPr>
      <w:r>
        <w:rPr>
          <w:rFonts w:ascii="Agency FB" w:hAnsi="Agency FB" w:cs="Tahoma"/>
          <w:b/>
          <w:sz w:val="32"/>
          <w:szCs w:val="32"/>
        </w:rPr>
        <w:lastRenderedPageBreak/>
        <w:t>Use positive reinforcement and lead by example.</w:t>
      </w:r>
    </w:p>
    <w:p w:rsidR="00053507" w:rsidRDefault="00053507" w:rsidP="008E1844">
      <w:pPr>
        <w:spacing w:after="0" w:line="240" w:lineRule="auto"/>
        <w:rPr>
          <w:rFonts w:ascii="Agency FB" w:hAnsi="Agency FB" w:cs="Tahoma"/>
          <w:sz w:val="32"/>
          <w:szCs w:val="32"/>
        </w:rPr>
      </w:pPr>
      <w:r>
        <w:rPr>
          <w:rFonts w:ascii="Agency FB" w:hAnsi="Agency FB" w:cs="Tahoma"/>
          <w:sz w:val="32"/>
          <w:szCs w:val="32"/>
        </w:rPr>
        <w:t xml:space="preserve">Encourage the GM to fix things that are incorrect and provide immediate feedback, followed by positive reinforcement. For example, if the top of the fry machine needs to be wiped down, point it out, make sure they take care of it, </w:t>
      </w:r>
      <w:proofErr w:type="gramStart"/>
      <w:r>
        <w:rPr>
          <w:rFonts w:ascii="Agency FB" w:hAnsi="Agency FB" w:cs="Tahoma"/>
          <w:sz w:val="32"/>
          <w:szCs w:val="32"/>
        </w:rPr>
        <w:t>then</w:t>
      </w:r>
      <w:proofErr w:type="gramEnd"/>
      <w:r>
        <w:rPr>
          <w:rFonts w:ascii="Agency FB" w:hAnsi="Agency FB" w:cs="Tahoma"/>
          <w:sz w:val="32"/>
          <w:szCs w:val="32"/>
        </w:rPr>
        <w:t xml:space="preserve"> offer encouragement. </w:t>
      </w:r>
    </w:p>
    <w:p w:rsidR="00053507" w:rsidRDefault="00053507" w:rsidP="008E1844">
      <w:pPr>
        <w:spacing w:after="0" w:line="240" w:lineRule="auto"/>
        <w:rPr>
          <w:rFonts w:ascii="Agency FB" w:hAnsi="Agency FB" w:cs="Tahoma"/>
          <w:sz w:val="32"/>
          <w:szCs w:val="32"/>
        </w:rPr>
      </w:pPr>
      <w:r>
        <w:rPr>
          <w:rFonts w:ascii="Agency FB" w:hAnsi="Agency FB" w:cs="Tahoma"/>
          <w:sz w:val="32"/>
          <w:szCs w:val="32"/>
        </w:rPr>
        <w:t xml:space="preserve">You’ll earn your team’s trust and respect by how you treat them, how you communicate with them and your willingness to help them be successful. </w:t>
      </w:r>
    </w:p>
    <w:p w:rsidR="00053507" w:rsidRDefault="00053507" w:rsidP="008E1844">
      <w:pPr>
        <w:spacing w:after="0" w:line="240" w:lineRule="auto"/>
        <w:rPr>
          <w:rFonts w:ascii="Agency FB" w:hAnsi="Agency FB" w:cs="Tahoma"/>
          <w:sz w:val="32"/>
          <w:szCs w:val="32"/>
        </w:rPr>
      </w:pPr>
    </w:p>
    <w:p w:rsidR="00053507" w:rsidRDefault="00053507" w:rsidP="008E1844">
      <w:pPr>
        <w:spacing w:after="0" w:line="240" w:lineRule="auto"/>
        <w:rPr>
          <w:rFonts w:ascii="Agency FB" w:hAnsi="Agency FB" w:cs="Tahoma"/>
          <w:b/>
          <w:sz w:val="32"/>
          <w:szCs w:val="32"/>
        </w:rPr>
      </w:pPr>
      <w:r>
        <w:rPr>
          <w:rFonts w:ascii="Agency FB" w:hAnsi="Agency FB" w:cs="Tahoma"/>
          <w:b/>
          <w:sz w:val="32"/>
          <w:szCs w:val="32"/>
        </w:rPr>
        <w:t>Shadowing</w:t>
      </w:r>
    </w:p>
    <w:p w:rsidR="00053507" w:rsidRDefault="00053507" w:rsidP="008E1844">
      <w:pPr>
        <w:spacing w:after="0" w:line="240" w:lineRule="auto"/>
        <w:rPr>
          <w:rFonts w:ascii="Agency FB" w:hAnsi="Agency FB" w:cs="Tahoma"/>
          <w:sz w:val="32"/>
          <w:szCs w:val="32"/>
        </w:rPr>
      </w:pPr>
      <w:r>
        <w:rPr>
          <w:rFonts w:ascii="Agency FB" w:hAnsi="Agency FB" w:cs="Tahoma"/>
          <w:sz w:val="32"/>
          <w:szCs w:val="32"/>
        </w:rPr>
        <w:t xml:space="preserve">New DMs can learn a lot by shadowing a successful DM. Pair a new DM with someone on your team and let them experience how to interact with GMs and management team. It helps them understand your organization and your expectations. If you have a small organization, ask another franchise owner in your division for a shadowing experience for your DM. </w:t>
      </w:r>
    </w:p>
    <w:p w:rsidR="00053507" w:rsidRDefault="00053507" w:rsidP="008E1844">
      <w:pPr>
        <w:spacing w:after="0" w:line="240" w:lineRule="auto"/>
        <w:rPr>
          <w:rFonts w:ascii="Agency FB" w:hAnsi="Agency FB" w:cs="Tahoma"/>
          <w:sz w:val="32"/>
          <w:szCs w:val="32"/>
        </w:rPr>
      </w:pPr>
      <w:r>
        <w:rPr>
          <w:rFonts w:ascii="Agency FB" w:hAnsi="Agency FB" w:cs="Tahoma"/>
          <w:sz w:val="32"/>
          <w:szCs w:val="32"/>
        </w:rPr>
        <w:t xml:space="preserve">Get DMs together regularly (in person when appropriate or via virtual meetings). Encourage them to challenge each other and share their best practices. </w:t>
      </w:r>
    </w:p>
    <w:p w:rsidR="00053507" w:rsidRDefault="00053507" w:rsidP="008E1844">
      <w:pPr>
        <w:spacing w:after="0" w:line="240" w:lineRule="auto"/>
        <w:rPr>
          <w:rFonts w:ascii="Agency FB" w:hAnsi="Agency FB" w:cs="Tahoma"/>
          <w:sz w:val="32"/>
          <w:szCs w:val="32"/>
        </w:rPr>
      </w:pPr>
    </w:p>
    <w:p w:rsidR="00053507" w:rsidRDefault="00053507" w:rsidP="008E1844">
      <w:pPr>
        <w:spacing w:after="0" w:line="240" w:lineRule="auto"/>
        <w:rPr>
          <w:rFonts w:ascii="Agency FB" w:hAnsi="Agency FB" w:cs="Tahoma"/>
          <w:b/>
          <w:sz w:val="32"/>
          <w:szCs w:val="32"/>
        </w:rPr>
      </w:pPr>
      <w:r>
        <w:rPr>
          <w:rFonts w:ascii="Agency FB" w:hAnsi="Agency FB" w:cs="Tahoma"/>
          <w:b/>
          <w:sz w:val="32"/>
          <w:szCs w:val="32"/>
        </w:rPr>
        <w:t>Identify trends and patterns.</w:t>
      </w:r>
    </w:p>
    <w:p w:rsidR="00053507" w:rsidRDefault="00053507" w:rsidP="008E1844">
      <w:pPr>
        <w:spacing w:after="0" w:line="240" w:lineRule="auto"/>
        <w:rPr>
          <w:rFonts w:ascii="Agency FB" w:hAnsi="Agency FB" w:cs="Tahoma"/>
          <w:sz w:val="32"/>
          <w:szCs w:val="32"/>
        </w:rPr>
      </w:pPr>
      <w:r>
        <w:rPr>
          <w:rFonts w:ascii="Agency FB" w:hAnsi="Agency FB" w:cs="Tahoma"/>
          <w:sz w:val="32"/>
          <w:szCs w:val="32"/>
        </w:rPr>
        <w:t xml:space="preserve">By noticing trends and patterns across their restaurants, DMs can be more consistent in their training and coaching. They may identify a lack of understanding for a new process so they can focus on it with all restaurant teams. If you notice a trend in your restaurants, consider sharing the information with other owners in your area as they might be having the same issues. </w:t>
      </w:r>
    </w:p>
    <w:p w:rsidR="00053507" w:rsidRDefault="00053507" w:rsidP="008E1844">
      <w:pPr>
        <w:spacing w:after="0" w:line="240" w:lineRule="auto"/>
        <w:rPr>
          <w:rFonts w:ascii="Agency FB" w:hAnsi="Agency FB" w:cs="Tahoma"/>
          <w:sz w:val="32"/>
          <w:szCs w:val="32"/>
        </w:rPr>
      </w:pPr>
    </w:p>
    <w:p w:rsidR="00053507" w:rsidRDefault="00053507" w:rsidP="008E1844">
      <w:pPr>
        <w:spacing w:after="0" w:line="240" w:lineRule="auto"/>
        <w:rPr>
          <w:rFonts w:ascii="Agency FB" w:hAnsi="Agency FB" w:cs="Tahoma"/>
          <w:b/>
          <w:sz w:val="32"/>
          <w:szCs w:val="32"/>
        </w:rPr>
      </w:pPr>
      <w:proofErr w:type="gramStart"/>
      <w:r>
        <w:rPr>
          <w:rFonts w:ascii="Agency FB" w:hAnsi="Agency FB" w:cs="Tahoma"/>
          <w:b/>
          <w:sz w:val="32"/>
          <w:szCs w:val="32"/>
        </w:rPr>
        <w:t>Follow-up with Actions Plans.</w:t>
      </w:r>
      <w:proofErr w:type="gramEnd"/>
      <w:r>
        <w:rPr>
          <w:rFonts w:ascii="Agency FB" w:hAnsi="Agency FB" w:cs="Tahoma"/>
          <w:b/>
          <w:sz w:val="32"/>
          <w:szCs w:val="32"/>
        </w:rPr>
        <w:t xml:space="preserve"> </w:t>
      </w:r>
    </w:p>
    <w:p w:rsidR="00053507" w:rsidRDefault="00053507" w:rsidP="008E1844">
      <w:pPr>
        <w:spacing w:after="0" w:line="240" w:lineRule="auto"/>
        <w:rPr>
          <w:rFonts w:ascii="Agency FB" w:hAnsi="Agency FB" w:cs="Tahoma"/>
          <w:sz w:val="32"/>
          <w:szCs w:val="32"/>
        </w:rPr>
      </w:pPr>
      <w:r>
        <w:rPr>
          <w:rFonts w:ascii="Agency FB" w:hAnsi="Agency FB" w:cs="Tahoma"/>
          <w:sz w:val="32"/>
          <w:szCs w:val="32"/>
        </w:rPr>
        <w:t xml:space="preserve">After a DM finishes a development conversation, they should work with the GM to create an action plan based on what they learned and what the GM needs to work on. Consistent follow-up on action plans to keep the momentum going. </w:t>
      </w:r>
    </w:p>
    <w:p w:rsidR="00053507" w:rsidRDefault="00053507" w:rsidP="008E1844">
      <w:pPr>
        <w:spacing w:after="0" w:line="240" w:lineRule="auto"/>
        <w:rPr>
          <w:rFonts w:ascii="Agency FB" w:hAnsi="Agency FB" w:cs="Tahoma"/>
          <w:sz w:val="32"/>
          <w:szCs w:val="32"/>
        </w:rPr>
      </w:pPr>
    </w:p>
    <w:p w:rsidR="00053507" w:rsidRDefault="00C6223D" w:rsidP="008E1844">
      <w:pPr>
        <w:spacing w:after="0" w:line="240" w:lineRule="auto"/>
        <w:rPr>
          <w:rFonts w:ascii="Agency FB" w:hAnsi="Agency FB" w:cs="Tahoma"/>
          <w:b/>
          <w:sz w:val="32"/>
          <w:szCs w:val="32"/>
        </w:rPr>
      </w:pPr>
      <w:r>
        <w:rPr>
          <w:rFonts w:ascii="Agency FB" w:hAnsi="Agency FB" w:cs="Tahoma"/>
          <w:b/>
          <w:sz w:val="32"/>
          <w:szCs w:val="32"/>
        </w:rPr>
        <w:t xml:space="preserve">Use </w:t>
      </w:r>
      <w:proofErr w:type="spellStart"/>
      <w:r>
        <w:rPr>
          <w:rFonts w:ascii="Agency FB" w:hAnsi="Agency FB" w:cs="Tahoma"/>
          <w:b/>
          <w:sz w:val="32"/>
          <w:szCs w:val="32"/>
        </w:rPr>
        <w:t>WingStop</w:t>
      </w:r>
      <w:proofErr w:type="spellEnd"/>
      <w:r>
        <w:rPr>
          <w:rFonts w:ascii="Agency FB" w:hAnsi="Agency FB" w:cs="Tahoma"/>
          <w:b/>
          <w:sz w:val="32"/>
          <w:szCs w:val="32"/>
        </w:rPr>
        <w:t xml:space="preserve"> Systems.</w:t>
      </w:r>
    </w:p>
    <w:p w:rsidR="00C6223D" w:rsidRDefault="00C6223D" w:rsidP="008E1844">
      <w:pPr>
        <w:spacing w:after="0" w:line="240" w:lineRule="auto"/>
        <w:rPr>
          <w:rFonts w:ascii="Agency FB" w:hAnsi="Agency FB" w:cs="Tahoma"/>
          <w:sz w:val="32"/>
          <w:szCs w:val="32"/>
        </w:rPr>
      </w:pPr>
      <w:r>
        <w:rPr>
          <w:rFonts w:ascii="Agency FB" w:hAnsi="Agency FB" w:cs="Tahoma"/>
          <w:sz w:val="32"/>
          <w:szCs w:val="32"/>
        </w:rPr>
        <w:t xml:space="preserve">While some of the systems and tools for GMs and DMs overlap, DMs will use these tools at a higher level. Take the time to review the tools to fit the role. And then, whether you’re looking at food costs or labor, use the same process consistently, every week. </w:t>
      </w:r>
    </w:p>
    <w:p w:rsidR="00C6223D" w:rsidRDefault="00C6223D" w:rsidP="008E1844">
      <w:pPr>
        <w:spacing w:after="0" w:line="240" w:lineRule="auto"/>
        <w:rPr>
          <w:rFonts w:ascii="Agency FB" w:hAnsi="Agency FB" w:cs="Tahoma"/>
          <w:sz w:val="32"/>
          <w:szCs w:val="32"/>
        </w:rPr>
      </w:pPr>
      <w:r>
        <w:rPr>
          <w:rFonts w:ascii="Agency FB" w:hAnsi="Agency FB" w:cs="Tahoma"/>
          <w:sz w:val="32"/>
          <w:szCs w:val="32"/>
        </w:rPr>
        <w:t xml:space="preserve">The tools provide valuable information about couponing, manager voids, and so on. </w:t>
      </w:r>
    </w:p>
    <w:p w:rsidR="00E5192D" w:rsidRDefault="00E5192D" w:rsidP="008E1844">
      <w:pPr>
        <w:spacing w:after="0" w:line="240" w:lineRule="auto"/>
        <w:rPr>
          <w:rFonts w:ascii="Agency FB" w:hAnsi="Agency FB" w:cs="Tahoma"/>
          <w:sz w:val="32"/>
          <w:szCs w:val="32"/>
        </w:rPr>
      </w:pPr>
    </w:p>
    <w:p w:rsidR="00E5192D" w:rsidRDefault="00E5192D" w:rsidP="008E1844">
      <w:pPr>
        <w:spacing w:after="0" w:line="240" w:lineRule="auto"/>
        <w:rPr>
          <w:rFonts w:ascii="Agency FB" w:hAnsi="Agency FB" w:cs="Tahoma"/>
          <w:sz w:val="32"/>
          <w:szCs w:val="32"/>
        </w:rPr>
      </w:pPr>
    </w:p>
    <w:p w:rsidR="00E5192D" w:rsidRDefault="00E5192D" w:rsidP="008E1844">
      <w:pPr>
        <w:spacing w:after="0" w:line="240" w:lineRule="auto"/>
        <w:rPr>
          <w:rFonts w:ascii="Agency FB" w:hAnsi="Agency FB" w:cs="Tahoma"/>
          <w:b/>
          <w:sz w:val="32"/>
          <w:szCs w:val="32"/>
        </w:rPr>
      </w:pPr>
      <w:r>
        <w:rPr>
          <w:rFonts w:ascii="Agency FB" w:hAnsi="Agency FB" w:cs="Tahoma"/>
          <w:b/>
          <w:sz w:val="32"/>
          <w:szCs w:val="32"/>
        </w:rPr>
        <w:lastRenderedPageBreak/>
        <w:t>Finding Future DMs</w:t>
      </w:r>
    </w:p>
    <w:p w:rsidR="00E5192D" w:rsidRDefault="00E5192D" w:rsidP="008E1844">
      <w:pPr>
        <w:spacing w:after="0" w:line="240" w:lineRule="auto"/>
        <w:rPr>
          <w:rFonts w:ascii="Agency FB" w:hAnsi="Agency FB" w:cs="Tahoma"/>
          <w:sz w:val="32"/>
          <w:szCs w:val="32"/>
        </w:rPr>
      </w:pPr>
      <w:r>
        <w:rPr>
          <w:rFonts w:ascii="Agency FB" w:hAnsi="Agency FB" w:cs="Tahoma"/>
          <w:sz w:val="32"/>
          <w:szCs w:val="32"/>
        </w:rPr>
        <w:t xml:space="preserve">Through conversations and assessments, identify GMs who have the skills and interest in the role of DM. Have them shadow you for a few days so they can see how you interact with other restaurant teams. It may also help your GM to see what another well-run store looks like. Test their observation skills by visiting a restaurant to observe behaviors they are seeing. Have them point out what they see, allow them to draw parallels to their restaurant and look for ways they can improve their operations. </w:t>
      </w:r>
    </w:p>
    <w:p w:rsidR="000877F0" w:rsidRDefault="000877F0" w:rsidP="008E1844">
      <w:pPr>
        <w:spacing w:after="0" w:line="240" w:lineRule="auto"/>
        <w:rPr>
          <w:rFonts w:ascii="Agency FB" w:hAnsi="Agency FB" w:cs="Tahoma"/>
          <w:sz w:val="32"/>
          <w:szCs w:val="32"/>
        </w:rPr>
      </w:pPr>
    </w:p>
    <w:p w:rsidR="000877F0" w:rsidRDefault="000877F0" w:rsidP="008E1844">
      <w:pPr>
        <w:spacing w:after="0" w:line="240" w:lineRule="auto"/>
        <w:rPr>
          <w:rFonts w:ascii="Agency FB" w:hAnsi="Agency FB" w:cs="Tahoma"/>
          <w:b/>
          <w:sz w:val="32"/>
          <w:szCs w:val="32"/>
        </w:rPr>
      </w:pPr>
      <w:proofErr w:type="gramStart"/>
      <w:r>
        <w:rPr>
          <w:rFonts w:ascii="Agency FB" w:hAnsi="Agency FB" w:cs="Tahoma"/>
          <w:b/>
          <w:sz w:val="32"/>
          <w:szCs w:val="32"/>
        </w:rPr>
        <w:t>Super GM Concept.</w:t>
      </w:r>
      <w:proofErr w:type="gramEnd"/>
    </w:p>
    <w:p w:rsidR="000877F0" w:rsidRDefault="000877F0" w:rsidP="008E1844">
      <w:pPr>
        <w:spacing w:after="0" w:line="240" w:lineRule="auto"/>
        <w:rPr>
          <w:rFonts w:ascii="Agency FB" w:hAnsi="Agency FB" w:cs="Tahoma"/>
          <w:sz w:val="32"/>
          <w:szCs w:val="32"/>
        </w:rPr>
      </w:pPr>
      <w:r>
        <w:rPr>
          <w:rFonts w:ascii="Agency FB" w:hAnsi="Agency FB" w:cs="Tahoma"/>
          <w:sz w:val="32"/>
          <w:szCs w:val="32"/>
        </w:rPr>
        <w:t xml:space="preserve">The Holland Group uses something they call a Super GM concept where new DMs are given three restaurants to manage. Store 1 is already at a B level with good employees and results, this is their base store. The other units are more challenging. DMs run two shifts in Stores 2 and 3 every week and one shift in their base store. They rotate back and forth with one day set aside for meetings and administration. If they’re “the boss” in three stores, they should get stronger assistant managers who are promotable. </w:t>
      </w:r>
    </w:p>
    <w:p w:rsidR="000877F0" w:rsidRDefault="000877F0" w:rsidP="008E1844">
      <w:pPr>
        <w:spacing w:after="0" w:line="240" w:lineRule="auto"/>
        <w:rPr>
          <w:rFonts w:ascii="Agency FB" w:hAnsi="Agency FB" w:cs="Tahoma"/>
          <w:sz w:val="32"/>
          <w:szCs w:val="32"/>
        </w:rPr>
      </w:pPr>
    </w:p>
    <w:p w:rsidR="000877F0" w:rsidRDefault="000877F0" w:rsidP="008E1844">
      <w:pPr>
        <w:spacing w:after="0" w:line="240" w:lineRule="auto"/>
        <w:rPr>
          <w:rFonts w:ascii="Agency FB" w:hAnsi="Agency FB" w:cs="Tahoma"/>
          <w:sz w:val="32"/>
          <w:szCs w:val="32"/>
        </w:rPr>
      </w:pPr>
      <w:r>
        <w:rPr>
          <w:rFonts w:ascii="Agency FB" w:hAnsi="Agency FB" w:cs="Tahoma"/>
          <w:sz w:val="32"/>
          <w:szCs w:val="32"/>
        </w:rPr>
        <w:t xml:space="preserve">Being a “Super GM” forces them to follow specific time management sequences with no deviation and set core objectives for the three units. Let the DM grow out of it gradually. When they pick up their fourth restaurant, they work o shift per store until they get to know the team, and so on. </w:t>
      </w:r>
    </w:p>
    <w:p w:rsidR="000877F0" w:rsidRDefault="000877F0" w:rsidP="008E1844">
      <w:pPr>
        <w:spacing w:after="0" w:line="240" w:lineRule="auto"/>
        <w:rPr>
          <w:rFonts w:ascii="Agency FB" w:hAnsi="Agency FB" w:cs="Tahoma"/>
          <w:sz w:val="32"/>
          <w:szCs w:val="32"/>
        </w:rPr>
      </w:pPr>
    </w:p>
    <w:p w:rsidR="000877F0" w:rsidRDefault="000877F0" w:rsidP="008E1844">
      <w:pPr>
        <w:spacing w:after="0" w:line="240" w:lineRule="auto"/>
        <w:rPr>
          <w:rFonts w:ascii="Agency FB" w:hAnsi="Agency FB" w:cs="Tahoma"/>
          <w:b/>
          <w:sz w:val="32"/>
          <w:szCs w:val="32"/>
        </w:rPr>
      </w:pPr>
      <w:proofErr w:type="gramStart"/>
      <w:r>
        <w:rPr>
          <w:rFonts w:ascii="Agency FB" w:hAnsi="Agency FB" w:cs="Tahoma"/>
          <w:b/>
          <w:sz w:val="32"/>
          <w:szCs w:val="32"/>
        </w:rPr>
        <w:t>Ongoing DM &amp; Multiunit Training.</w:t>
      </w:r>
      <w:proofErr w:type="gramEnd"/>
    </w:p>
    <w:p w:rsidR="00CD1F2F" w:rsidRDefault="000877F0" w:rsidP="008E1844">
      <w:pPr>
        <w:spacing w:after="0" w:line="240" w:lineRule="auto"/>
        <w:rPr>
          <w:rFonts w:ascii="Agency FB" w:hAnsi="Agency FB" w:cs="Tahoma"/>
          <w:sz w:val="32"/>
          <w:szCs w:val="32"/>
        </w:rPr>
      </w:pPr>
      <w:r>
        <w:rPr>
          <w:rFonts w:ascii="Agency FB" w:hAnsi="Agency FB" w:cs="Tahoma"/>
          <w:sz w:val="32"/>
          <w:szCs w:val="32"/>
        </w:rPr>
        <w:t>Consider planning regular meetings with DMs</w:t>
      </w:r>
      <w:r w:rsidR="00FF0DB8">
        <w:rPr>
          <w:rFonts w:ascii="Agency FB" w:hAnsi="Agency FB" w:cs="Tahoma"/>
          <w:sz w:val="32"/>
          <w:szCs w:val="32"/>
        </w:rPr>
        <w:t xml:space="preserve"> and GMs</w:t>
      </w:r>
      <w:r>
        <w:rPr>
          <w:rFonts w:ascii="Agency FB" w:hAnsi="Agency FB" w:cs="Tahoma"/>
          <w:sz w:val="32"/>
          <w:szCs w:val="32"/>
        </w:rPr>
        <w:t xml:space="preserve"> that include training events and situations wher</w:t>
      </w:r>
      <w:r w:rsidR="00FF0DB8">
        <w:rPr>
          <w:rFonts w:ascii="Agency FB" w:hAnsi="Agency FB" w:cs="Tahoma"/>
          <w:sz w:val="32"/>
          <w:szCs w:val="32"/>
        </w:rPr>
        <w:t>e they solve a specific problem.</w:t>
      </w:r>
      <w:r>
        <w:rPr>
          <w:rFonts w:ascii="Agency FB" w:hAnsi="Agency FB" w:cs="Tahoma"/>
          <w:sz w:val="32"/>
          <w:szCs w:val="32"/>
        </w:rPr>
        <w:t xml:space="preserve"> </w:t>
      </w:r>
    </w:p>
    <w:p w:rsidR="00CD1F2F" w:rsidRPr="000877F0" w:rsidRDefault="00CD1F2F" w:rsidP="008E1844">
      <w:pPr>
        <w:spacing w:after="0" w:line="240" w:lineRule="auto"/>
        <w:rPr>
          <w:rFonts w:ascii="Agency FB" w:hAnsi="Agency FB" w:cs="Tahoma"/>
          <w:sz w:val="32"/>
          <w:szCs w:val="32"/>
        </w:rPr>
      </w:pPr>
    </w:p>
    <w:p w:rsidR="00C6223D" w:rsidRDefault="00CD1F2F" w:rsidP="008E1844">
      <w:pPr>
        <w:spacing w:after="0" w:line="240" w:lineRule="auto"/>
        <w:rPr>
          <w:rFonts w:ascii="Agency FB" w:hAnsi="Agency FB" w:cs="Tahoma"/>
          <w:b/>
          <w:sz w:val="32"/>
          <w:szCs w:val="32"/>
        </w:rPr>
      </w:pPr>
      <w:r>
        <w:rPr>
          <w:rFonts w:ascii="Agency FB" w:hAnsi="Agency FB" w:cs="Tahoma"/>
          <w:b/>
          <w:sz w:val="32"/>
          <w:szCs w:val="32"/>
        </w:rPr>
        <w:t xml:space="preserve">Cascade Training Approach. </w:t>
      </w:r>
    </w:p>
    <w:p w:rsidR="00CD1F2F" w:rsidRPr="00CD1F2F" w:rsidRDefault="00CD1F2F" w:rsidP="008E1844">
      <w:pPr>
        <w:spacing w:after="0" w:line="240" w:lineRule="auto"/>
        <w:rPr>
          <w:rFonts w:ascii="Agency FB" w:hAnsi="Agency FB" w:cs="Tahoma"/>
          <w:sz w:val="32"/>
          <w:szCs w:val="32"/>
        </w:rPr>
      </w:pPr>
      <w:r>
        <w:rPr>
          <w:rFonts w:ascii="Agency FB" w:hAnsi="Agency FB" w:cs="Tahoma"/>
          <w:sz w:val="32"/>
          <w:szCs w:val="32"/>
        </w:rPr>
        <w:t xml:space="preserve">Everyone in the organization, starting with DVPs, should go through the same or similar training so that everyone from the top level through the GM level understands what’s going on and is speaking the same language. </w:t>
      </w:r>
    </w:p>
    <w:p w:rsidR="00053507" w:rsidRPr="00053507" w:rsidRDefault="00053507" w:rsidP="008E1844">
      <w:pPr>
        <w:spacing w:after="0" w:line="240" w:lineRule="auto"/>
        <w:rPr>
          <w:rFonts w:ascii="Agency FB" w:hAnsi="Agency FB" w:cs="Tahoma"/>
          <w:b/>
          <w:sz w:val="32"/>
          <w:szCs w:val="32"/>
        </w:rPr>
      </w:pPr>
    </w:p>
    <w:p w:rsidR="00E15D05" w:rsidRPr="00E15D05" w:rsidRDefault="00E15D05" w:rsidP="008E1844">
      <w:pPr>
        <w:spacing w:after="0" w:line="240" w:lineRule="auto"/>
        <w:rPr>
          <w:rFonts w:ascii="Agency FB" w:hAnsi="Agency FB" w:cs="Tahoma"/>
          <w:sz w:val="32"/>
          <w:szCs w:val="32"/>
        </w:rPr>
      </w:pPr>
    </w:p>
    <w:p w:rsidR="008E1844" w:rsidRPr="00E15D05" w:rsidRDefault="008E1844" w:rsidP="008E1844">
      <w:pPr>
        <w:jc w:val="center"/>
        <w:rPr>
          <w:rFonts w:ascii="Agency FB" w:hAnsi="Agency FB" w:cs="Tahoma"/>
          <w:b/>
          <w:sz w:val="32"/>
          <w:szCs w:val="32"/>
        </w:rPr>
      </w:pPr>
    </w:p>
    <w:p w:rsidR="008E1844" w:rsidRPr="00E15D05" w:rsidRDefault="008E1844" w:rsidP="008E1844">
      <w:pPr>
        <w:jc w:val="center"/>
        <w:rPr>
          <w:rFonts w:ascii="Agency FB" w:hAnsi="Agency FB" w:cs="Tahoma"/>
          <w:b/>
          <w:sz w:val="32"/>
          <w:szCs w:val="32"/>
        </w:rPr>
      </w:pPr>
    </w:p>
    <w:sectPr w:rsidR="008E1844" w:rsidRPr="00E15D05" w:rsidSect="006B4C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96E79"/>
    <w:multiLevelType w:val="hybridMultilevel"/>
    <w:tmpl w:val="F370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E1844"/>
    <w:rsid w:val="00053507"/>
    <w:rsid w:val="000877F0"/>
    <w:rsid w:val="001F797A"/>
    <w:rsid w:val="00216E7F"/>
    <w:rsid w:val="00242F9A"/>
    <w:rsid w:val="004A212F"/>
    <w:rsid w:val="004D74AC"/>
    <w:rsid w:val="006B4C36"/>
    <w:rsid w:val="008E1844"/>
    <w:rsid w:val="00915938"/>
    <w:rsid w:val="00C6223D"/>
    <w:rsid w:val="00CD1F2F"/>
    <w:rsid w:val="00E15D05"/>
    <w:rsid w:val="00E5192D"/>
    <w:rsid w:val="00FF0D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C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D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1D207-862F-4EAF-A6A4-62A8DAFB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Rizo</dc:creator>
  <cp:lastModifiedBy>Rizo</cp:lastModifiedBy>
  <cp:revision>3</cp:revision>
  <dcterms:created xsi:type="dcterms:W3CDTF">2021-04-06T16:48:00Z</dcterms:created>
  <dcterms:modified xsi:type="dcterms:W3CDTF">2021-04-12T21:16:00Z</dcterms:modified>
</cp:coreProperties>
</file>